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BB7"/>
    <w:multiLevelType w:val="hybridMultilevel"/>
    <w:tmpl w:val="7D98A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3A4B"/>
    <w:multiLevelType w:val="hybridMultilevel"/>
    <w:tmpl w:val="94A272C8"/>
    <w:lvl w:ilvl="0" w:tplc="7BFCE2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30CFD"/>
    <w:multiLevelType w:val="hybridMultilevel"/>
    <w:tmpl w:val="DE121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95E0A"/>
    <w:multiLevelType w:val="hybridMultilevel"/>
    <w:tmpl w:val="48F68DB4"/>
    <w:lvl w:ilvl="0" w:tplc="7BFCE2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A13FF"/>
    <w:multiLevelType w:val="hybridMultilevel"/>
    <w:tmpl w:val="85A80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066A7"/>
    <w:multiLevelType w:val="hybridMultilevel"/>
    <w:tmpl w:val="DF44B3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05A7C"/>
    <w:multiLevelType w:val="hybridMultilevel"/>
    <w:tmpl w:val="FCBA08D4"/>
    <w:lvl w:ilvl="0" w:tplc="418630A4">
      <w:start w:val="101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3333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6B79"/>
    <w:multiLevelType w:val="hybridMultilevel"/>
    <w:tmpl w:val="7D94102C"/>
    <w:lvl w:ilvl="0" w:tplc="B964B864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26EE9"/>
    <w:multiLevelType w:val="singleLevel"/>
    <w:tmpl w:val="B964B864"/>
    <w:lvl w:ilvl="0">
      <w:start w:val="1"/>
      <w:numFmt w:val="bullet"/>
      <w:lvlText w:val="▪"/>
      <w:lvlJc w:val="left"/>
      <w:pPr>
        <w:tabs>
          <w:tab w:val="num" w:pos="644"/>
        </w:tabs>
        <w:ind w:left="568" w:hanging="284"/>
      </w:pPr>
      <w:rPr>
        <w:rFonts w:ascii="Times New Roman" w:hAnsi="Times New Roman" w:hint="default"/>
      </w:rPr>
    </w:lvl>
  </w:abstractNum>
  <w:abstractNum w:abstractNumId="9">
    <w:nsid w:val="30CE05D2"/>
    <w:multiLevelType w:val="hybridMultilevel"/>
    <w:tmpl w:val="3CE0E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2DF22">
      <w:start w:val="1"/>
      <w:numFmt w:val="bullet"/>
      <w:lvlText w:val="→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21BF1"/>
    <w:multiLevelType w:val="hybridMultilevel"/>
    <w:tmpl w:val="556EDA22"/>
    <w:lvl w:ilvl="0" w:tplc="418630A4">
      <w:start w:val="101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3333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D5435"/>
    <w:multiLevelType w:val="hybridMultilevel"/>
    <w:tmpl w:val="2EEA2B52"/>
    <w:lvl w:ilvl="0" w:tplc="418630A4">
      <w:start w:val="101"/>
      <w:numFmt w:val="bullet"/>
      <w:lvlText w:val=""/>
      <w:lvlJc w:val="left"/>
      <w:pPr>
        <w:ind w:left="928" w:hanging="360"/>
      </w:pPr>
      <w:rPr>
        <w:rFonts w:ascii="Wingdings" w:eastAsia="Times New Roman" w:hAnsi="Wingdings" w:hint="default"/>
        <w:color w:val="3333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5531122A"/>
    <w:multiLevelType w:val="hybridMultilevel"/>
    <w:tmpl w:val="110ECC26"/>
    <w:lvl w:ilvl="0" w:tplc="7BFCE2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76C37"/>
    <w:multiLevelType w:val="hybridMultilevel"/>
    <w:tmpl w:val="A0C07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D08A9"/>
    <w:multiLevelType w:val="hybridMultilevel"/>
    <w:tmpl w:val="E7821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A4A51"/>
    <w:multiLevelType w:val="hybridMultilevel"/>
    <w:tmpl w:val="B68EE9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14CD4"/>
    <w:multiLevelType w:val="hybridMultilevel"/>
    <w:tmpl w:val="959AB186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E723DE8"/>
    <w:multiLevelType w:val="hybridMultilevel"/>
    <w:tmpl w:val="725231D8"/>
    <w:lvl w:ilvl="0" w:tplc="418630A4">
      <w:start w:val="101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3333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1"/>
  </w:num>
  <w:num w:numId="5">
    <w:abstractNumId w:val="4"/>
  </w:num>
  <w:num w:numId="6">
    <w:abstractNumId w:val="17"/>
  </w:num>
  <w:num w:numId="7">
    <w:abstractNumId w:val="13"/>
  </w:num>
  <w:num w:numId="8">
    <w:abstractNumId w:val="14"/>
  </w:num>
  <w:num w:numId="9">
    <w:abstractNumId w:val="7"/>
  </w:num>
  <w:num w:numId="10">
    <w:abstractNumId w:val="15"/>
  </w:num>
  <w:num w:numId="11">
    <w:abstractNumId w:val="2"/>
  </w:num>
  <w:num w:numId="12">
    <w:abstractNumId w:val="3"/>
  </w:num>
  <w:num w:numId="13">
    <w:abstractNumId w:val="12"/>
  </w:num>
  <w:num w:numId="14">
    <w:abstractNumId w:val="1"/>
  </w:num>
  <w:num w:numId="15">
    <w:abstractNumId w:val="6"/>
  </w:num>
  <w:num w:numId="16">
    <w:abstractNumId w:val="0"/>
  </w:num>
  <w:num w:numId="17">
    <w:abstractNumId w:val="9"/>
  </w:num>
  <w:num w:numId="1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FC"/>
    <w:rsid w:val="00012829"/>
    <w:rsid w:val="00012854"/>
    <w:rsid w:val="000153F3"/>
    <w:rsid w:val="000239E1"/>
    <w:rsid w:val="00032DBD"/>
    <w:rsid w:val="00043438"/>
    <w:rsid w:val="0005768A"/>
    <w:rsid w:val="000B7B40"/>
    <w:rsid w:val="000C41EE"/>
    <w:rsid w:val="00116B13"/>
    <w:rsid w:val="0012452B"/>
    <w:rsid w:val="001716F6"/>
    <w:rsid w:val="00176268"/>
    <w:rsid w:val="00194995"/>
    <w:rsid w:val="001B1498"/>
    <w:rsid w:val="001B7F7A"/>
    <w:rsid w:val="001C2A88"/>
    <w:rsid w:val="001E162D"/>
    <w:rsid w:val="0021331F"/>
    <w:rsid w:val="00260E45"/>
    <w:rsid w:val="00274372"/>
    <w:rsid w:val="002A3AE3"/>
    <w:rsid w:val="002A641D"/>
    <w:rsid w:val="002B0DC7"/>
    <w:rsid w:val="002C0DE4"/>
    <w:rsid w:val="002E74AE"/>
    <w:rsid w:val="002F4DE5"/>
    <w:rsid w:val="002F70CD"/>
    <w:rsid w:val="00310AE7"/>
    <w:rsid w:val="00313879"/>
    <w:rsid w:val="00337848"/>
    <w:rsid w:val="00337E48"/>
    <w:rsid w:val="003417A2"/>
    <w:rsid w:val="00347DB1"/>
    <w:rsid w:val="003531C4"/>
    <w:rsid w:val="003821C2"/>
    <w:rsid w:val="00392A06"/>
    <w:rsid w:val="003A1FDA"/>
    <w:rsid w:val="003B27B0"/>
    <w:rsid w:val="003C6CC4"/>
    <w:rsid w:val="003D58AD"/>
    <w:rsid w:val="003F7581"/>
    <w:rsid w:val="00400136"/>
    <w:rsid w:val="0041489E"/>
    <w:rsid w:val="0042147B"/>
    <w:rsid w:val="00431608"/>
    <w:rsid w:val="00452BF7"/>
    <w:rsid w:val="00481A45"/>
    <w:rsid w:val="004A1AAA"/>
    <w:rsid w:val="004B30B5"/>
    <w:rsid w:val="004D59AA"/>
    <w:rsid w:val="004E6566"/>
    <w:rsid w:val="004F285B"/>
    <w:rsid w:val="004F4CE8"/>
    <w:rsid w:val="00534659"/>
    <w:rsid w:val="005426A2"/>
    <w:rsid w:val="005524CD"/>
    <w:rsid w:val="00554BF9"/>
    <w:rsid w:val="00562615"/>
    <w:rsid w:val="005B779B"/>
    <w:rsid w:val="005D1239"/>
    <w:rsid w:val="005D2BF5"/>
    <w:rsid w:val="005D4AFF"/>
    <w:rsid w:val="005F15F7"/>
    <w:rsid w:val="0061202A"/>
    <w:rsid w:val="0063011F"/>
    <w:rsid w:val="00640B92"/>
    <w:rsid w:val="00670C7A"/>
    <w:rsid w:val="006C4DAE"/>
    <w:rsid w:val="00701692"/>
    <w:rsid w:val="007027AF"/>
    <w:rsid w:val="00715A86"/>
    <w:rsid w:val="007245C9"/>
    <w:rsid w:val="00731F5C"/>
    <w:rsid w:val="007352FC"/>
    <w:rsid w:val="00792022"/>
    <w:rsid w:val="007D4C0D"/>
    <w:rsid w:val="007E3E6F"/>
    <w:rsid w:val="007F5DFC"/>
    <w:rsid w:val="008047EF"/>
    <w:rsid w:val="00815FE0"/>
    <w:rsid w:val="00826284"/>
    <w:rsid w:val="00834CBB"/>
    <w:rsid w:val="00860991"/>
    <w:rsid w:val="00861230"/>
    <w:rsid w:val="008720A4"/>
    <w:rsid w:val="00872BBE"/>
    <w:rsid w:val="00881C3C"/>
    <w:rsid w:val="00884E64"/>
    <w:rsid w:val="00891B49"/>
    <w:rsid w:val="00895F55"/>
    <w:rsid w:val="008B7FE8"/>
    <w:rsid w:val="008C02EF"/>
    <w:rsid w:val="008C2E58"/>
    <w:rsid w:val="008D4716"/>
    <w:rsid w:val="008F481A"/>
    <w:rsid w:val="008F7B9F"/>
    <w:rsid w:val="0090017B"/>
    <w:rsid w:val="009113EA"/>
    <w:rsid w:val="0098766B"/>
    <w:rsid w:val="009C1917"/>
    <w:rsid w:val="009F7342"/>
    <w:rsid w:val="00A24688"/>
    <w:rsid w:val="00A37137"/>
    <w:rsid w:val="00A7355B"/>
    <w:rsid w:val="00AA0078"/>
    <w:rsid w:val="00AA7DC4"/>
    <w:rsid w:val="00AB1E41"/>
    <w:rsid w:val="00AC4E87"/>
    <w:rsid w:val="00AD294A"/>
    <w:rsid w:val="00AE10B7"/>
    <w:rsid w:val="00AF5A5F"/>
    <w:rsid w:val="00B17ED8"/>
    <w:rsid w:val="00B258F1"/>
    <w:rsid w:val="00B40D32"/>
    <w:rsid w:val="00B46336"/>
    <w:rsid w:val="00B60F68"/>
    <w:rsid w:val="00B660C9"/>
    <w:rsid w:val="00BB0584"/>
    <w:rsid w:val="00BB4F7A"/>
    <w:rsid w:val="00BD4B15"/>
    <w:rsid w:val="00BF3A7D"/>
    <w:rsid w:val="00C029DE"/>
    <w:rsid w:val="00C204EC"/>
    <w:rsid w:val="00C22786"/>
    <w:rsid w:val="00C514DE"/>
    <w:rsid w:val="00C66ADB"/>
    <w:rsid w:val="00C74AB0"/>
    <w:rsid w:val="00C90AEF"/>
    <w:rsid w:val="00C93991"/>
    <w:rsid w:val="00C9462E"/>
    <w:rsid w:val="00D00389"/>
    <w:rsid w:val="00D00922"/>
    <w:rsid w:val="00D019B6"/>
    <w:rsid w:val="00D22320"/>
    <w:rsid w:val="00D269CD"/>
    <w:rsid w:val="00D276FC"/>
    <w:rsid w:val="00D55541"/>
    <w:rsid w:val="00D8548E"/>
    <w:rsid w:val="00D87E47"/>
    <w:rsid w:val="00DB62F5"/>
    <w:rsid w:val="00DC1318"/>
    <w:rsid w:val="00DC2F0F"/>
    <w:rsid w:val="00E03B29"/>
    <w:rsid w:val="00E16F50"/>
    <w:rsid w:val="00E17709"/>
    <w:rsid w:val="00E22C12"/>
    <w:rsid w:val="00E42DEC"/>
    <w:rsid w:val="00E53FD2"/>
    <w:rsid w:val="00E76934"/>
    <w:rsid w:val="00E86463"/>
    <w:rsid w:val="00E96784"/>
    <w:rsid w:val="00EC56AA"/>
    <w:rsid w:val="00ED54FA"/>
    <w:rsid w:val="00F01A75"/>
    <w:rsid w:val="00F44191"/>
    <w:rsid w:val="00F503A2"/>
    <w:rsid w:val="00F50E8F"/>
    <w:rsid w:val="00F72DD0"/>
    <w:rsid w:val="00F73CC4"/>
    <w:rsid w:val="00F83E1A"/>
    <w:rsid w:val="00F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</w:rPr>
  </w:style>
  <w:style w:type="paragraph" w:styleId="Titre1">
    <w:name w:val="heading 1"/>
    <w:basedOn w:val="Normal"/>
    <w:next w:val="Normal"/>
    <w:qFormat/>
    <w:pPr>
      <w:tabs>
        <w:tab w:val="decimal" w:leader="dot" w:pos="10206"/>
      </w:tabs>
      <w:spacing w:before="240" w:after="120"/>
      <w:outlineLvl w:val="0"/>
    </w:pPr>
    <w:rPr>
      <w:b/>
      <w:sz w:val="30"/>
    </w:rPr>
  </w:style>
  <w:style w:type="paragraph" w:styleId="Titre2">
    <w:name w:val="heading 2"/>
    <w:basedOn w:val="Normal"/>
    <w:next w:val="Normal"/>
    <w:qFormat/>
    <w:pPr>
      <w:ind w:left="426"/>
      <w:outlineLvl w:val="1"/>
    </w:pPr>
    <w:rPr>
      <w:b/>
      <w:sz w:val="26"/>
    </w:rPr>
  </w:style>
  <w:style w:type="paragraph" w:styleId="Titre3">
    <w:name w:val="heading 3"/>
    <w:basedOn w:val="Normal"/>
    <w:next w:val="Retraitnormal"/>
    <w:qFormat/>
    <w:pPr>
      <w:spacing w:before="120"/>
      <w:ind w:left="851"/>
      <w:outlineLvl w:val="2"/>
    </w:pPr>
    <w:rPr>
      <w:rFonts w:ascii="Helvetica" w:hAnsi="Helvetica"/>
    </w:rPr>
  </w:style>
  <w:style w:type="paragraph" w:styleId="Titre4">
    <w:name w:val="heading 4"/>
    <w:basedOn w:val="Normal"/>
    <w:next w:val="Retraitnormal"/>
    <w:qFormat/>
    <w:pPr>
      <w:spacing w:before="120"/>
      <w:ind w:left="1560"/>
      <w:outlineLvl w:val="3"/>
    </w:pPr>
    <w:rPr>
      <w:rFonts w:ascii="Helvetica" w:hAnsi="Helvetica"/>
    </w:rPr>
  </w:style>
  <w:style w:type="paragraph" w:styleId="Titre5">
    <w:name w:val="heading 5"/>
    <w:basedOn w:val="Normal"/>
    <w:next w:val="Retraitnormal"/>
    <w:qFormat/>
    <w:pPr>
      <w:ind w:left="709"/>
      <w:outlineLvl w:val="4"/>
    </w:pPr>
    <w:rPr>
      <w:rFonts w:ascii="Helvetica" w:hAnsi="Helvetica"/>
    </w:rPr>
  </w:style>
  <w:style w:type="paragraph" w:styleId="Titre6">
    <w:name w:val="heading 6"/>
    <w:basedOn w:val="Normal"/>
    <w:next w:val="Retraitnormal"/>
    <w:qFormat/>
    <w:pPr>
      <w:ind w:left="709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9"/>
      <w:outlineLvl w:val="6"/>
    </w:pPr>
    <w:rPr>
      <w:rFonts w:ascii="Helvetica" w:hAnsi="Helveti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TM4">
    <w:name w:val="toc 4"/>
    <w:basedOn w:val="Normal"/>
    <w:next w:val="Normal"/>
    <w:autoRedefine/>
    <w:semiHidden/>
    <w:pPr>
      <w:tabs>
        <w:tab w:val="decimal" w:leader="dot" w:pos="10206"/>
      </w:tabs>
      <w:ind w:left="2127" w:right="850"/>
    </w:pPr>
    <w:rPr>
      <w:rFonts w:ascii="Helvetica" w:hAnsi="Helvetica"/>
    </w:rPr>
  </w:style>
  <w:style w:type="paragraph" w:styleId="TM3">
    <w:name w:val="toc 3"/>
    <w:basedOn w:val="Normal"/>
    <w:next w:val="Normal"/>
    <w:autoRedefine/>
    <w:semiHidden/>
    <w:pPr>
      <w:tabs>
        <w:tab w:val="decimal" w:leader="dot" w:pos="10206"/>
      </w:tabs>
      <w:spacing w:after="120"/>
      <w:ind w:left="1418"/>
    </w:pPr>
    <w:rPr>
      <w:rFonts w:ascii="Helvetica" w:hAnsi="Helvetica"/>
    </w:rPr>
  </w:style>
  <w:style w:type="paragraph" w:styleId="TM2">
    <w:name w:val="toc 2"/>
    <w:basedOn w:val="Normal"/>
    <w:next w:val="Normal"/>
    <w:autoRedefine/>
    <w:semiHidden/>
    <w:pPr>
      <w:tabs>
        <w:tab w:val="decimal" w:leader="dot" w:pos="10206"/>
      </w:tabs>
      <w:spacing w:after="120"/>
      <w:ind w:left="709"/>
    </w:pPr>
    <w:rPr>
      <w:rFonts w:ascii="Helvetica" w:hAnsi="Helvetica"/>
    </w:rPr>
  </w:style>
  <w:style w:type="paragraph" w:styleId="TM1">
    <w:name w:val="toc 1"/>
    <w:basedOn w:val="Normal"/>
    <w:next w:val="Normal"/>
    <w:autoRedefine/>
    <w:semiHidden/>
    <w:pPr>
      <w:tabs>
        <w:tab w:val="decimal" w:leader="dot" w:pos="10206"/>
      </w:tabs>
      <w:spacing w:after="120"/>
      <w:ind w:left="284"/>
    </w:pPr>
    <w:rPr>
      <w:rFonts w:ascii="Helvetica" w:hAnsi="Helvetica"/>
      <w:b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val">
    <w:name w:val="val"/>
    <w:basedOn w:val="Normal"/>
    <w:pPr>
      <w:jc w:val="both"/>
    </w:pPr>
    <w:rPr>
      <w:sz w:val="28"/>
    </w:rPr>
  </w:style>
  <w:style w:type="paragraph" w:styleId="Retraitcorpsdetexte">
    <w:name w:val="Body Text Indent"/>
    <w:basedOn w:val="Normal"/>
    <w:pPr>
      <w:tabs>
        <w:tab w:val="left" w:pos="993"/>
      </w:tabs>
      <w:ind w:left="567"/>
    </w:pPr>
    <w:rPr>
      <w:sz w:val="22"/>
    </w:rPr>
  </w:style>
  <w:style w:type="paragraph" w:styleId="Corpsdetexte">
    <w:name w:val="Body Text"/>
    <w:basedOn w:val="Normal"/>
    <w:rPr>
      <w:sz w:val="22"/>
    </w:rPr>
  </w:style>
  <w:style w:type="paragraph" w:styleId="Textedebulles">
    <w:name w:val="Balloon Text"/>
    <w:basedOn w:val="Normal"/>
    <w:semiHidden/>
    <w:rsid w:val="00DF11E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425270"/>
    <w:rPr>
      <w:rFonts w:ascii="Times New Roman" w:hAnsi="Times New Roman"/>
    </w:rPr>
  </w:style>
  <w:style w:type="character" w:styleId="Appelnotedebasdep">
    <w:name w:val="footnote reference"/>
    <w:semiHidden/>
    <w:rsid w:val="00425270"/>
    <w:rPr>
      <w:vertAlign w:val="superscript"/>
    </w:rPr>
  </w:style>
  <w:style w:type="character" w:styleId="Lienhypertexte">
    <w:name w:val="Hyperlink"/>
    <w:rsid w:val="00425270"/>
    <w:rPr>
      <w:color w:val="0000FF"/>
      <w:u w:val="single"/>
    </w:rPr>
  </w:style>
  <w:style w:type="paragraph" w:customStyle="1" w:styleId="CharCharCharCharCharCarCarCarCarCarCarCarCarCarCar">
    <w:name w:val="Char Char Char Char Char Car Car Car Car Car Car Car Car Car Car"/>
    <w:basedOn w:val="Normal"/>
    <w:rsid w:val="00425270"/>
    <w:pPr>
      <w:spacing w:after="160" w:line="240" w:lineRule="exact"/>
    </w:pPr>
    <w:rPr>
      <w:rFonts w:ascii="Verdana" w:hAnsi="Verdana"/>
      <w:lang w:val="en-US" w:eastAsia="en-US"/>
    </w:rPr>
  </w:style>
  <w:style w:type="table" w:styleId="Grilledutableau">
    <w:name w:val="Table Grid"/>
    <w:basedOn w:val="TableauNormal"/>
    <w:uiPriority w:val="59"/>
    <w:rsid w:val="00A1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2D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46336"/>
    <w:rPr>
      <w:rFonts w:ascii="CG Times" w:hAnsi="CG 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</w:rPr>
  </w:style>
  <w:style w:type="paragraph" w:styleId="Titre1">
    <w:name w:val="heading 1"/>
    <w:basedOn w:val="Normal"/>
    <w:next w:val="Normal"/>
    <w:qFormat/>
    <w:pPr>
      <w:tabs>
        <w:tab w:val="decimal" w:leader="dot" w:pos="10206"/>
      </w:tabs>
      <w:spacing w:before="240" w:after="120"/>
      <w:outlineLvl w:val="0"/>
    </w:pPr>
    <w:rPr>
      <w:b/>
      <w:sz w:val="30"/>
    </w:rPr>
  </w:style>
  <w:style w:type="paragraph" w:styleId="Titre2">
    <w:name w:val="heading 2"/>
    <w:basedOn w:val="Normal"/>
    <w:next w:val="Normal"/>
    <w:qFormat/>
    <w:pPr>
      <w:ind w:left="426"/>
      <w:outlineLvl w:val="1"/>
    </w:pPr>
    <w:rPr>
      <w:b/>
      <w:sz w:val="26"/>
    </w:rPr>
  </w:style>
  <w:style w:type="paragraph" w:styleId="Titre3">
    <w:name w:val="heading 3"/>
    <w:basedOn w:val="Normal"/>
    <w:next w:val="Retraitnormal"/>
    <w:qFormat/>
    <w:pPr>
      <w:spacing w:before="120"/>
      <w:ind w:left="851"/>
      <w:outlineLvl w:val="2"/>
    </w:pPr>
    <w:rPr>
      <w:rFonts w:ascii="Helvetica" w:hAnsi="Helvetica"/>
    </w:rPr>
  </w:style>
  <w:style w:type="paragraph" w:styleId="Titre4">
    <w:name w:val="heading 4"/>
    <w:basedOn w:val="Normal"/>
    <w:next w:val="Retraitnormal"/>
    <w:qFormat/>
    <w:pPr>
      <w:spacing w:before="120"/>
      <w:ind w:left="1560"/>
      <w:outlineLvl w:val="3"/>
    </w:pPr>
    <w:rPr>
      <w:rFonts w:ascii="Helvetica" w:hAnsi="Helvetica"/>
    </w:rPr>
  </w:style>
  <w:style w:type="paragraph" w:styleId="Titre5">
    <w:name w:val="heading 5"/>
    <w:basedOn w:val="Normal"/>
    <w:next w:val="Retraitnormal"/>
    <w:qFormat/>
    <w:pPr>
      <w:ind w:left="709"/>
      <w:outlineLvl w:val="4"/>
    </w:pPr>
    <w:rPr>
      <w:rFonts w:ascii="Helvetica" w:hAnsi="Helvetica"/>
    </w:rPr>
  </w:style>
  <w:style w:type="paragraph" w:styleId="Titre6">
    <w:name w:val="heading 6"/>
    <w:basedOn w:val="Normal"/>
    <w:next w:val="Retraitnormal"/>
    <w:qFormat/>
    <w:pPr>
      <w:ind w:left="709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9"/>
      <w:outlineLvl w:val="6"/>
    </w:pPr>
    <w:rPr>
      <w:rFonts w:ascii="Helvetica" w:hAnsi="Helveti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TM4">
    <w:name w:val="toc 4"/>
    <w:basedOn w:val="Normal"/>
    <w:next w:val="Normal"/>
    <w:autoRedefine/>
    <w:semiHidden/>
    <w:pPr>
      <w:tabs>
        <w:tab w:val="decimal" w:leader="dot" w:pos="10206"/>
      </w:tabs>
      <w:ind w:left="2127" w:right="850"/>
    </w:pPr>
    <w:rPr>
      <w:rFonts w:ascii="Helvetica" w:hAnsi="Helvetica"/>
    </w:rPr>
  </w:style>
  <w:style w:type="paragraph" w:styleId="TM3">
    <w:name w:val="toc 3"/>
    <w:basedOn w:val="Normal"/>
    <w:next w:val="Normal"/>
    <w:autoRedefine/>
    <w:semiHidden/>
    <w:pPr>
      <w:tabs>
        <w:tab w:val="decimal" w:leader="dot" w:pos="10206"/>
      </w:tabs>
      <w:spacing w:after="120"/>
      <w:ind w:left="1418"/>
    </w:pPr>
    <w:rPr>
      <w:rFonts w:ascii="Helvetica" w:hAnsi="Helvetica"/>
    </w:rPr>
  </w:style>
  <w:style w:type="paragraph" w:styleId="TM2">
    <w:name w:val="toc 2"/>
    <w:basedOn w:val="Normal"/>
    <w:next w:val="Normal"/>
    <w:autoRedefine/>
    <w:semiHidden/>
    <w:pPr>
      <w:tabs>
        <w:tab w:val="decimal" w:leader="dot" w:pos="10206"/>
      </w:tabs>
      <w:spacing w:after="120"/>
      <w:ind w:left="709"/>
    </w:pPr>
    <w:rPr>
      <w:rFonts w:ascii="Helvetica" w:hAnsi="Helvetica"/>
    </w:rPr>
  </w:style>
  <w:style w:type="paragraph" w:styleId="TM1">
    <w:name w:val="toc 1"/>
    <w:basedOn w:val="Normal"/>
    <w:next w:val="Normal"/>
    <w:autoRedefine/>
    <w:semiHidden/>
    <w:pPr>
      <w:tabs>
        <w:tab w:val="decimal" w:leader="dot" w:pos="10206"/>
      </w:tabs>
      <w:spacing w:after="120"/>
      <w:ind w:left="284"/>
    </w:pPr>
    <w:rPr>
      <w:rFonts w:ascii="Helvetica" w:hAnsi="Helvetica"/>
      <w:b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val">
    <w:name w:val="val"/>
    <w:basedOn w:val="Normal"/>
    <w:pPr>
      <w:jc w:val="both"/>
    </w:pPr>
    <w:rPr>
      <w:sz w:val="28"/>
    </w:rPr>
  </w:style>
  <w:style w:type="paragraph" w:styleId="Retraitcorpsdetexte">
    <w:name w:val="Body Text Indent"/>
    <w:basedOn w:val="Normal"/>
    <w:pPr>
      <w:tabs>
        <w:tab w:val="left" w:pos="993"/>
      </w:tabs>
      <w:ind w:left="567"/>
    </w:pPr>
    <w:rPr>
      <w:sz w:val="22"/>
    </w:rPr>
  </w:style>
  <w:style w:type="paragraph" w:styleId="Corpsdetexte">
    <w:name w:val="Body Text"/>
    <w:basedOn w:val="Normal"/>
    <w:rPr>
      <w:sz w:val="22"/>
    </w:rPr>
  </w:style>
  <w:style w:type="paragraph" w:styleId="Textedebulles">
    <w:name w:val="Balloon Text"/>
    <w:basedOn w:val="Normal"/>
    <w:semiHidden/>
    <w:rsid w:val="00DF11E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425270"/>
    <w:rPr>
      <w:rFonts w:ascii="Times New Roman" w:hAnsi="Times New Roman"/>
    </w:rPr>
  </w:style>
  <w:style w:type="character" w:styleId="Appelnotedebasdep">
    <w:name w:val="footnote reference"/>
    <w:semiHidden/>
    <w:rsid w:val="00425270"/>
    <w:rPr>
      <w:vertAlign w:val="superscript"/>
    </w:rPr>
  </w:style>
  <w:style w:type="character" w:styleId="Lienhypertexte">
    <w:name w:val="Hyperlink"/>
    <w:rsid w:val="00425270"/>
    <w:rPr>
      <w:color w:val="0000FF"/>
      <w:u w:val="single"/>
    </w:rPr>
  </w:style>
  <w:style w:type="paragraph" w:customStyle="1" w:styleId="CharCharCharCharCharCarCarCarCarCarCarCarCarCarCar">
    <w:name w:val="Char Char Char Char Char Car Car Car Car Car Car Car Car Car Car"/>
    <w:basedOn w:val="Normal"/>
    <w:rsid w:val="00425270"/>
    <w:pPr>
      <w:spacing w:after="160" w:line="240" w:lineRule="exact"/>
    </w:pPr>
    <w:rPr>
      <w:rFonts w:ascii="Verdana" w:hAnsi="Verdana"/>
      <w:lang w:val="en-US" w:eastAsia="en-US"/>
    </w:rPr>
  </w:style>
  <w:style w:type="table" w:styleId="Grilledutableau">
    <w:name w:val="Table Grid"/>
    <w:basedOn w:val="TableauNormal"/>
    <w:uiPriority w:val="59"/>
    <w:rsid w:val="00A1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2D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46336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4FBE-1E9C-4DA2-BCF7-59B54662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1081</Words>
  <Characters>8211</Characters>
  <Application>Microsoft Office Word</Application>
  <DocSecurity>0</DocSecurity>
  <Lines>68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RMC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Agence de l’Eau Artois Picardie</dc:creator>
  <cp:lastModifiedBy>KVALLEE</cp:lastModifiedBy>
  <cp:revision>4</cp:revision>
  <cp:lastPrinted>2016-02-08T12:19:00Z</cp:lastPrinted>
  <dcterms:created xsi:type="dcterms:W3CDTF">2018-03-19T08:49:00Z</dcterms:created>
  <dcterms:modified xsi:type="dcterms:W3CDTF">2018-03-19T08:55:00Z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2142648043</vt:i4>
  </property>
  <property fmtid="{D5CDD505-2E9C-101B-9397-08002B2CF9AE}" pid="3" name="_EmailSubject">
    <vt:lpwstr>Recherche de Substances Dangereuses dans l'Eau (RSDE)</vt:lpwstr>
  </property>
  <property fmtid="{D5CDD505-2E9C-101B-9397-08002B2CF9AE}" pid="4" name="_AuthorEmail">
    <vt:lpwstr>Dominique.NOURY@eaurmc.fr</vt:lpwstr>
  </property>
  <property fmtid="{D5CDD505-2E9C-101B-9397-08002B2CF9AE}" pid="5" name="_AuthorEmailDisplayName">
    <vt:lpwstr>NOURY Dominique</vt:lpwstr>
  </property>
  <property fmtid="{D5CDD505-2E9C-101B-9397-08002B2CF9AE}" pid="6" name="_PreviousAdHocReviewCycleID">
    <vt:i4>1846346282</vt:i4>
  </property>
  <property fmtid="{D5CDD505-2E9C-101B-9397-08002B2CF9AE}" pid="7" name="_ReviewingToolsShownOnce">
    <vt:lpwstr/>
  </property>
</Properties>
</file>